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7DCD0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595F14C4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14:paraId="2FAC910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0A455E24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22394A52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földi úton történő szúnyoggyérítés kerül elvégzésre.</w:t>
      </w:r>
    </w:p>
    <w:p w14:paraId="0AE4EAF5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C4CE3C3" w14:textId="77777777" w:rsidR="00A16F41" w:rsidRPr="00793434" w:rsidRDefault="00A16F41" w:rsidP="00A16F41">
      <w:pPr>
        <w:jc w:val="both"/>
        <w:rPr>
          <w:rFonts w:ascii="Arial" w:hAnsi="Arial" w:cs="Arial"/>
          <w:b/>
          <w:u w:val="single"/>
        </w:rPr>
      </w:pPr>
      <w:r w:rsidRPr="00793434">
        <w:rPr>
          <w:rFonts w:ascii="Arial" w:hAnsi="Arial" w:cs="Arial"/>
          <w:b/>
          <w:u w:val="single"/>
        </w:rPr>
        <w:t xml:space="preserve">A védekezés időpontja: 2024. június 18. napján, </w:t>
      </w:r>
      <w:r w:rsidRPr="00793434">
        <w:rPr>
          <w:rFonts w:ascii="Arial" w:hAnsi="Arial" w:cs="Arial"/>
          <w:b/>
          <w:bCs/>
          <w:u w:val="single"/>
        </w:rPr>
        <w:t>napnyugta utáni órákban.</w:t>
      </w:r>
      <w:r w:rsidRPr="00793434">
        <w:rPr>
          <w:rFonts w:ascii="Arial" w:hAnsi="Arial" w:cs="Arial"/>
          <w:b/>
          <w:u w:val="single"/>
        </w:rPr>
        <w:t xml:space="preserve"> </w:t>
      </w:r>
    </w:p>
    <w:p w14:paraId="1CCA718E" w14:textId="77777777" w:rsidR="00A16F41" w:rsidRPr="00793434" w:rsidRDefault="00A16F41" w:rsidP="00A16F41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793434">
        <w:rPr>
          <w:rFonts w:ascii="Arial" w:hAnsi="Arial" w:cs="Arial"/>
          <w:b/>
          <w:sz w:val="26"/>
          <w:szCs w:val="26"/>
          <w:u w:val="single"/>
        </w:rPr>
        <w:t>Pótnapok: 2024. június 19-20. napjai, ugyanebben az időben.</w:t>
      </w:r>
    </w:p>
    <w:p w14:paraId="77019434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129F9790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F862EC8" w14:textId="07940AD4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1C19F7">
        <w:rPr>
          <w:rFonts w:ascii="Arial" w:hAnsi="Arial" w:cs="Arial"/>
          <w:sz w:val="26"/>
          <w:szCs w:val="26"/>
        </w:rPr>
        <w:t>, vagy Deltasect Plus 20 ULV szúnyogirtó koncentrátum</w:t>
      </w:r>
      <w:r w:rsidR="00502686">
        <w:rPr>
          <w:rFonts w:ascii="Arial" w:hAnsi="Arial" w:cs="Arial"/>
          <w:sz w:val="26"/>
          <w:szCs w:val="26"/>
        </w:rPr>
        <w:t>.</w:t>
      </w:r>
    </w:p>
    <w:p w14:paraId="29BD5C5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1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1"/>
    <w:p w14:paraId="608D2DFB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329D9F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179C96A7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6D4C530A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</w:t>
      </w:r>
      <w:proofErr w:type="spellStart"/>
      <w:r w:rsidRPr="00B3190D">
        <w:rPr>
          <w:rFonts w:ascii="Arial" w:hAnsi="Arial" w:cs="Arial"/>
          <w:sz w:val="26"/>
          <w:szCs w:val="26"/>
        </w:rPr>
        <w:t>fedetlenül</w:t>
      </w:r>
      <w:proofErr w:type="spellEnd"/>
      <w:r w:rsidRPr="00B3190D">
        <w:rPr>
          <w:rFonts w:ascii="Arial" w:hAnsi="Arial" w:cs="Arial"/>
          <w:sz w:val="26"/>
          <w:szCs w:val="26"/>
        </w:rPr>
        <w:t xml:space="preserve">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14:paraId="241AA6B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D7971C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70D94F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4F197744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03E87"/>
    <w:rsid w:val="00191724"/>
    <w:rsid w:val="001C19F7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51302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D5C73"/>
    <w:rsid w:val="00901CE6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16F41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63E11"/>
    <w:rsid w:val="00D66278"/>
    <w:rsid w:val="00D7563B"/>
    <w:rsid w:val="00D8360F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2AE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Duskievicz Rudolfné</cp:lastModifiedBy>
  <cp:revision>2</cp:revision>
  <cp:lastPrinted>2013-06-17T12:51:00Z</cp:lastPrinted>
  <dcterms:created xsi:type="dcterms:W3CDTF">2024-06-13T13:03:00Z</dcterms:created>
  <dcterms:modified xsi:type="dcterms:W3CDTF">2024-06-13T13:03:00Z</dcterms:modified>
</cp:coreProperties>
</file>